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基建保障处加班审批表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科室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 xml:space="preserve">      </w:t>
      </w:r>
      <w:r>
        <w:rPr>
          <w:rFonts w:ascii="仿宋" w:hAnsi="仿宋" w:eastAsia="仿宋"/>
          <w:sz w:val="32"/>
        </w:rPr>
        <w:t xml:space="preserve">                </w:t>
      </w:r>
      <w:r>
        <w:rPr>
          <w:rFonts w:hint="eastAsia" w:ascii="仿宋" w:hAnsi="仿宋" w:eastAsia="仿宋"/>
          <w:sz w:val="32"/>
        </w:rPr>
        <w:t>填表</w:t>
      </w:r>
      <w:r>
        <w:rPr>
          <w:rFonts w:ascii="仿宋" w:hAnsi="仿宋" w:eastAsia="仿宋"/>
          <w:sz w:val="32"/>
        </w:rPr>
        <w:t>时间：</w:t>
      </w:r>
      <w:r>
        <w:rPr>
          <w:rFonts w:hint="eastAsia" w:ascii="仿宋" w:hAnsi="仿宋" w:eastAsia="仿宋"/>
          <w:sz w:val="32"/>
        </w:rPr>
        <w:t xml:space="preserve">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91"/>
        <w:gridCol w:w="1191"/>
        <w:gridCol w:w="817"/>
        <w:gridCol w:w="1134"/>
        <w:gridCol w:w="198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加班</w:t>
            </w:r>
            <w:r>
              <w:rPr>
                <w:rFonts w:ascii="仿宋" w:hAnsi="仿宋" w:eastAsia="仿宋"/>
                <w:b/>
                <w:sz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加班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类型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加班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日期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折合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天数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加班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场所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加班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事由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核对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1191" w:type="dxa"/>
          </w:tcPr>
          <w:p/>
        </w:tc>
        <w:tc>
          <w:tcPr>
            <w:tcW w:w="817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  <w:tc>
          <w:tcPr>
            <w:tcW w:w="78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" w:hAnsi="仿宋" w:eastAsia="仿宋"/>
                <w:b/>
                <w:sz w:val="28"/>
              </w:rPr>
              <w:t>合计</w:t>
            </w:r>
          </w:p>
        </w:tc>
        <w:tc>
          <w:tcPr>
            <w:tcW w:w="7105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科长</w:t>
            </w:r>
          </w:p>
          <w:p>
            <w:pPr>
              <w:spacing w:line="320" w:lineRule="exact"/>
              <w:jc w:val="center"/>
            </w:pPr>
            <w:r>
              <w:rPr>
                <w:rFonts w:ascii="仿宋" w:hAnsi="仿宋" w:eastAsia="仿宋"/>
                <w:b/>
                <w:sz w:val="28"/>
              </w:rPr>
              <w:t>意见</w:t>
            </w:r>
          </w:p>
        </w:tc>
        <w:tc>
          <w:tcPr>
            <w:tcW w:w="7105" w:type="dxa"/>
            <w:gridSpan w:val="6"/>
          </w:tcPr>
          <w:p/>
          <w:p/>
          <w:p>
            <w:pPr>
              <w:rPr>
                <w:rFonts w:ascii="仿宋" w:hAnsi="仿宋" w:eastAsia="仿宋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  <w:r>
              <w:rPr>
                <w:rFonts w:ascii="仿宋" w:hAnsi="仿宋" w:eastAsia="仿宋"/>
                <w:sz w:val="24"/>
              </w:rPr>
              <w:t>签字：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</w:t>
            </w:r>
          </w:p>
          <w:p>
            <w:pPr>
              <w:jc w:val="right"/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spacing w:before="156" w:beforeLines="5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说明</w:t>
      </w:r>
      <w:r>
        <w:rPr>
          <w:rFonts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1.加班前需</w:t>
      </w:r>
      <w:r>
        <w:rPr>
          <w:rFonts w:ascii="仿宋" w:hAnsi="仿宋" w:eastAsia="仿宋"/>
          <w:sz w:val="24"/>
        </w:rPr>
        <w:t>征</w:t>
      </w:r>
      <w:r>
        <w:rPr>
          <w:rFonts w:hint="eastAsia" w:ascii="仿宋" w:hAnsi="仿宋" w:eastAsia="仿宋"/>
          <w:sz w:val="24"/>
        </w:rPr>
        <w:t>得</w:t>
      </w:r>
      <w:r>
        <w:rPr>
          <w:rFonts w:ascii="仿宋" w:hAnsi="仿宋" w:eastAsia="仿宋"/>
          <w:sz w:val="24"/>
        </w:rPr>
        <w:t>科长</w:t>
      </w:r>
      <w:r>
        <w:rPr>
          <w:rFonts w:hint="eastAsia" w:ascii="仿宋" w:hAnsi="仿宋" w:eastAsia="仿宋"/>
          <w:sz w:val="24"/>
        </w:rPr>
        <w:t>同意</w:t>
      </w:r>
      <w:r>
        <w:rPr>
          <w:rFonts w:ascii="仿宋" w:hAnsi="仿宋" w:eastAsia="仿宋"/>
          <w:sz w:val="24"/>
        </w:rPr>
        <w:t>，加班2小时以上记为</w:t>
      </w:r>
      <w:r>
        <w:rPr>
          <w:rFonts w:hint="eastAsia" w:ascii="仿宋" w:hAnsi="仿宋" w:eastAsia="仿宋"/>
          <w:sz w:val="24"/>
        </w:rPr>
        <w:t>0.5天</w:t>
      </w:r>
      <w:r>
        <w:rPr>
          <w:rFonts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</w:rPr>
        <w:t>5小时</w:t>
      </w:r>
      <w:r>
        <w:rPr>
          <w:rFonts w:ascii="仿宋" w:hAnsi="仿宋" w:eastAsia="仿宋"/>
          <w:sz w:val="24"/>
        </w:rPr>
        <w:t>以上记为</w:t>
      </w:r>
      <w:r>
        <w:rPr>
          <w:rFonts w:hint="eastAsia" w:ascii="仿宋" w:hAnsi="仿宋" w:eastAsia="仿宋"/>
          <w:sz w:val="24"/>
        </w:rPr>
        <w:t>1天。</w:t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“加班</w:t>
      </w:r>
      <w:r>
        <w:rPr>
          <w:rFonts w:ascii="仿宋" w:hAnsi="仿宋" w:eastAsia="仿宋"/>
          <w:sz w:val="24"/>
        </w:rPr>
        <w:t>类型</w:t>
      </w:r>
      <w:r>
        <w:rPr>
          <w:rFonts w:hint="eastAsia" w:ascii="仿宋" w:hAnsi="仿宋" w:eastAsia="仿宋"/>
          <w:sz w:val="24"/>
        </w:rPr>
        <w:t>”分</w:t>
      </w:r>
      <w:r>
        <w:rPr>
          <w:rFonts w:ascii="仿宋" w:hAnsi="仿宋" w:eastAsia="仿宋"/>
          <w:sz w:val="24"/>
        </w:rPr>
        <w:t>为</w:t>
      </w:r>
      <w:r>
        <w:rPr>
          <w:rFonts w:hint="eastAsia" w:ascii="仿宋" w:hAnsi="仿宋" w:eastAsia="仿宋"/>
          <w:sz w:val="24"/>
        </w:rPr>
        <w:t>“节假日</w:t>
      </w:r>
      <w:r>
        <w:rPr>
          <w:rFonts w:ascii="仿宋" w:hAnsi="仿宋" w:eastAsia="仿宋"/>
          <w:sz w:val="24"/>
        </w:rPr>
        <w:t>加班</w:t>
      </w:r>
      <w:r>
        <w:rPr>
          <w:rFonts w:hint="eastAsia" w:ascii="仿宋" w:hAnsi="仿宋" w:eastAsia="仿宋"/>
          <w:sz w:val="24"/>
        </w:rPr>
        <w:t>”和“工作日</w:t>
      </w:r>
      <w:r>
        <w:rPr>
          <w:rFonts w:ascii="仿宋" w:hAnsi="仿宋" w:eastAsia="仿宋"/>
          <w:sz w:val="24"/>
        </w:rPr>
        <w:t>加班</w:t>
      </w:r>
      <w:r>
        <w:rPr>
          <w:rFonts w:hint="eastAsia" w:ascii="仿宋" w:hAnsi="仿宋" w:eastAsia="仿宋"/>
          <w:sz w:val="24"/>
        </w:rPr>
        <w:t>”两类</w:t>
      </w:r>
      <w:r>
        <w:rPr>
          <w:rFonts w:ascii="仿宋" w:hAnsi="仿宋" w:eastAsia="仿宋"/>
          <w:sz w:val="24"/>
        </w:rPr>
        <w:t>。</w:t>
      </w: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.“加班</w:t>
      </w:r>
      <w:r>
        <w:rPr>
          <w:rFonts w:ascii="仿宋" w:hAnsi="仿宋" w:eastAsia="仿宋"/>
          <w:sz w:val="24"/>
        </w:rPr>
        <w:t>场所</w:t>
      </w:r>
      <w:r>
        <w:rPr>
          <w:rFonts w:hint="eastAsia" w:ascii="仿宋" w:hAnsi="仿宋" w:eastAsia="仿宋"/>
          <w:sz w:val="24"/>
        </w:rPr>
        <w:t>”为“校区</w:t>
      </w:r>
      <w:r>
        <w:rPr>
          <w:rFonts w:ascii="仿宋" w:hAnsi="仿宋" w:eastAsia="仿宋"/>
          <w:sz w:val="24"/>
        </w:rPr>
        <w:t>+地点</w:t>
      </w:r>
      <w:r>
        <w:rPr>
          <w:rFonts w:hint="eastAsia" w:ascii="仿宋" w:hAnsi="仿宋" w:eastAsia="仿宋"/>
          <w:sz w:val="24"/>
        </w:rPr>
        <w:t>”，</w:t>
      </w:r>
      <w:r>
        <w:rPr>
          <w:rFonts w:ascii="仿宋" w:hAnsi="仿宋" w:eastAsia="仿宋"/>
          <w:sz w:val="24"/>
        </w:rPr>
        <w:t>如津南指挥部</w:t>
      </w:r>
      <w:r>
        <w:rPr>
          <w:rFonts w:hint="eastAsia" w:ascii="仿宋" w:hAnsi="仿宋" w:eastAsia="仿宋"/>
          <w:sz w:val="24"/>
        </w:rPr>
        <w:t>。</w:t>
      </w:r>
      <w:bookmarkStart w:id="0" w:name="_GoBack"/>
      <w:bookmarkEnd w:id="0"/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“核对</w:t>
      </w:r>
      <w:r>
        <w:rPr>
          <w:rFonts w:ascii="仿宋" w:hAnsi="仿宋" w:eastAsia="仿宋"/>
          <w:sz w:val="24"/>
        </w:rPr>
        <w:t>情况</w:t>
      </w:r>
      <w:r>
        <w:rPr>
          <w:rFonts w:hint="eastAsia" w:ascii="仿宋" w:hAnsi="仿宋" w:eastAsia="仿宋"/>
          <w:sz w:val="24"/>
        </w:rPr>
        <w:t>”</w:t>
      </w:r>
      <w:r>
        <w:rPr>
          <w:rFonts w:ascii="仿宋" w:hAnsi="仿宋" w:eastAsia="仿宋"/>
          <w:sz w:val="24"/>
        </w:rPr>
        <w:t>由</w:t>
      </w:r>
      <w:r>
        <w:rPr>
          <w:rFonts w:hint="eastAsia" w:ascii="仿宋" w:hAnsi="仿宋" w:eastAsia="仿宋"/>
          <w:sz w:val="24"/>
        </w:rPr>
        <w:t>综合办公室填写。</w:t>
      </w:r>
      <w:r>
        <w:rPr>
          <w:rFonts w:ascii="仿宋" w:hAnsi="仿宋" w:eastAsia="仿宋"/>
          <w:sz w:val="24"/>
        </w:rPr>
        <w:t>综合办公室</w:t>
      </w:r>
      <w:r>
        <w:rPr>
          <w:rFonts w:hint="eastAsia" w:ascii="仿宋" w:hAnsi="仿宋" w:eastAsia="仿宋"/>
          <w:sz w:val="24"/>
        </w:rPr>
        <w:t>根据</w:t>
      </w:r>
      <w:r>
        <w:rPr>
          <w:rFonts w:ascii="仿宋" w:hAnsi="仿宋" w:eastAsia="仿宋"/>
          <w:sz w:val="24"/>
        </w:rPr>
        <w:t>加班考勤</w:t>
      </w:r>
      <w:r>
        <w:rPr>
          <w:rFonts w:hint="eastAsia" w:ascii="仿宋" w:hAnsi="仿宋" w:eastAsia="仿宋"/>
          <w:sz w:val="24"/>
        </w:rPr>
        <w:t>数据</w:t>
      </w:r>
      <w:r>
        <w:rPr>
          <w:rFonts w:ascii="仿宋" w:hAnsi="仿宋" w:eastAsia="仿宋"/>
          <w:sz w:val="24"/>
        </w:rPr>
        <w:t>进行核对，</w:t>
      </w:r>
      <w:r>
        <w:rPr>
          <w:rFonts w:hint="eastAsia" w:ascii="仿宋" w:hAnsi="仿宋" w:eastAsia="仿宋"/>
          <w:sz w:val="24"/>
        </w:rPr>
        <w:t>如若加班</w:t>
      </w:r>
      <w:r>
        <w:rPr>
          <w:rFonts w:ascii="仿宋" w:hAnsi="仿宋" w:eastAsia="仿宋"/>
          <w:sz w:val="24"/>
        </w:rPr>
        <w:t>申报与考勤系统</w:t>
      </w:r>
      <w:r>
        <w:rPr>
          <w:rFonts w:hint="eastAsia" w:ascii="仿宋" w:hAnsi="仿宋" w:eastAsia="仿宋"/>
          <w:sz w:val="24"/>
        </w:rPr>
        <w:t>数据不符</w:t>
      </w:r>
      <w:r>
        <w:rPr>
          <w:rFonts w:ascii="仿宋" w:hAnsi="仿宋" w:eastAsia="仿宋"/>
          <w:sz w:val="24"/>
        </w:rPr>
        <w:t>，需</w:t>
      </w:r>
      <w:r>
        <w:rPr>
          <w:rFonts w:hint="eastAsia" w:ascii="仿宋" w:hAnsi="仿宋" w:eastAsia="仿宋"/>
          <w:sz w:val="24"/>
        </w:rPr>
        <w:t>个人</w:t>
      </w:r>
      <w:r>
        <w:rPr>
          <w:rFonts w:ascii="仿宋" w:hAnsi="仿宋" w:eastAsia="仿宋"/>
          <w:sz w:val="24"/>
        </w:rPr>
        <w:t>提交《</w:t>
      </w:r>
      <w:r>
        <w:rPr>
          <w:rFonts w:hint="eastAsia" w:ascii="仿宋" w:hAnsi="仿宋" w:eastAsia="仿宋"/>
          <w:sz w:val="24"/>
        </w:rPr>
        <w:t>基建保障处</w:t>
      </w:r>
      <w:r>
        <w:rPr>
          <w:rFonts w:ascii="仿宋" w:hAnsi="仿宋" w:eastAsia="仿宋"/>
          <w:sz w:val="24"/>
        </w:rPr>
        <w:t>考勤补签审批表》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A"/>
    <w:rsid w:val="00085B2E"/>
    <w:rsid w:val="001724F8"/>
    <w:rsid w:val="00176337"/>
    <w:rsid w:val="00243386"/>
    <w:rsid w:val="0040050D"/>
    <w:rsid w:val="004C660D"/>
    <w:rsid w:val="00535241"/>
    <w:rsid w:val="006206DF"/>
    <w:rsid w:val="00782D0A"/>
    <w:rsid w:val="008866AA"/>
    <w:rsid w:val="00AD76D8"/>
    <w:rsid w:val="00BE067D"/>
    <w:rsid w:val="00DB35CC"/>
    <w:rsid w:val="00EB2484"/>
    <w:rsid w:val="00ED4658"/>
    <w:rsid w:val="00F05BF3"/>
    <w:rsid w:val="04267B75"/>
    <w:rsid w:val="2C0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Theme="minorEastAsi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Theme="minorEastAsi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43</TotalTime>
  <ScaleCrop>false</ScaleCrop>
  <LinksUpToDate>false</LinksUpToDate>
  <CharactersWithSpaces>432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2018-09-30T06:41:00Z</dcterms:created>
  <dc:creator>dell</dc:creator>
  <cp:lastModifiedBy>闫燕萍</cp:lastModifiedBy>
  <cp:lastPrinted>2018-09-30T07:28:00Z</cp:lastPrinted>
  <dcterms:modified xsi:type="dcterms:W3CDTF">2021-09-27T07:37:18Z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4721CC6F90EC4ED1B2BC67FC2935F217</vt:lpwstr>
  </property>
</Properties>
</file>