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4D" w:rsidRPr="00D149FA" w:rsidRDefault="00D149FA" w:rsidP="00D149FA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D149FA">
        <w:rPr>
          <w:rFonts w:ascii="方正小标宋简体" w:eastAsia="方正小标宋简体"/>
          <w:sz w:val="44"/>
          <w:szCs w:val="44"/>
        </w:rPr>
        <w:t>后勤服务处（</w:t>
      </w:r>
      <w:r w:rsidRPr="00D149FA">
        <w:rPr>
          <w:rFonts w:ascii="方正小标宋简体" w:eastAsia="方正小标宋简体" w:hint="eastAsia"/>
          <w:sz w:val="44"/>
          <w:szCs w:val="44"/>
        </w:rPr>
        <w:t>膳食服务中心</w:t>
      </w:r>
      <w:r w:rsidRPr="00D149FA">
        <w:rPr>
          <w:rFonts w:ascii="方正小标宋简体" w:eastAsia="方正小标宋简体"/>
          <w:sz w:val="44"/>
          <w:szCs w:val="44"/>
        </w:rPr>
        <w:t>）</w:t>
      </w:r>
      <w:r w:rsidRPr="00D149FA">
        <w:rPr>
          <w:rFonts w:ascii="方正小标宋简体" w:eastAsia="方正小标宋简体" w:hint="eastAsia"/>
          <w:sz w:val="44"/>
          <w:szCs w:val="44"/>
        </w:rPr>
        <w:t>党支部</w:t>
      </w:r>
      <w:r>
        <w:rPr>
          <w:rFonts w:ascii="方正小标宋简体" w:eastAsia="方正小标宋简体" w:hint="eastAsia"/>
          <w:sz w:val="44"/>
          <w:szCs w:val="44"/>
        </w:rPr>
        <w:t>同</w:t>
      </w:r>
      <w:r w:rsidRPr="00D149FA">
        <w:rPr>
          <w:rFonts w:ascii="方正小标宋简体" w:eastAsia="方正小标宋简体"/>
          <w:sz w:val="44"/>
          <w:szCs w:val="44"/>
        </w:rPr>
        <w:t>哲学院行政教工党支部</w:t>
      </w:r>
      <w:r>
        <w:rPr>
          <w:rFonts w:ascii="方正小标宋简体" w:eastAsia="方正小标宋简体" w:hint="eastAsia"/>
          <w:sz w:val="44"/>
          <w:szCs w:val="44"/>
        </w:rPr>
        <w:t>联合开展</w:t>
      </w:r>
      <w:r>
        <w:rPr>
          <w:rFonts w:ascii="方正小标宋简体" w:eastAsia="方正小标宋简体"/>
          <w:sz w:val="44"/>
          <w:szCs w:val="44"/>
        </w:rPr>
        <w:t>“</w:t>
      </w:r>
      <w:r w:rsidRPr="00D149FA">
        <w:rPr>
          <w:rFonts w:ascii="方正小标宋简体" w:eastAsia="方正小标宋简体" w:hint="eastAsia"/>
          <w:sz w:val="44"/>
          <w:szCs w:val="44"/>
        </w:rPr>
        <w:t>甜蜜秋韵映初心，党建引领共前行</w:t>
      </w:r>
      <w:r>
        <w:rPr>
          <w:rFonts w:ascii="方正小标宋简体" w:eastAsia="方正小标宋简体"/>
          <w:sz w:val="44"/>
          <w:szCs w:val="44"/>
        </w:rPr>
        <w:t>”</w:t>
      </w:r>
      <w:r w:rsidR="003528E6">
        <w:rPr>
          <w:rFonts w:ascii="方正小标宋简体" w:eastAsia="方正小标宋简体" w:hint="eastAsia"/>
          <w:sz w:val="44"/>
          <w:szCs w:val="44"/>
        </w:rPr>
        <w:t>主题党日</w:t>
      </w:r>
      <w:r>
        <w:rPr>
          <w:rFonts w:ascii="方正小标宋简体" w:eastAsia="方正小标宋简体" w:hint="eastAsia"/>
          <w:sz w:val="44"/>
          <w:szCs w:val="44"/>
        </w:rPr>
        <w:t>活动</w:t>
      </w:r>
    </w:p>
    <w:p w:rsidR="00D149FA" w:rsidRPr="00D20DC3" w:rsidRDefault="00D149FA" w:rsidP="00D149FA">
      <w:pPr>
        <w:jc w:val="left"/>
        <w:rPr>
          <w:rFonts w:ascii="仿宋" w:eastAsia="仿宋" w:hAnsi="仿宋"/>
          <w:sz w:val="32"/>
          <w:szCs w:val="32"/>
        </w:rPr>
      </w:pPr>
    </w:p>
    <w:p w:rsidR="00D149FA" w:rsidRDefault="00E249F3" w:rsidP="00D149FA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（通讯员 赵涧丹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）</w:t>
      </w:r>
      <w:r w:rsidR="00D149FA">
        <w:rPr>
          <w:rFonts w:ascii="仿宋" w:eastAsia="仿宋" w:hAnsi="仿宋" w:hint="eastAsia"/>
          <w:sz w:val="32"/>
          <w:szCs w:val="32"/>
        </w:rPr>
        <w:t>金风玉露</w:t>
      </w:r>
      <w:r w:rsidR="00D149FA">
        <w:rPr>
          <w:rFonts w:ascii="仿宋" w:eastAsia="仿宋" w:hAnsi="仿宋"/>
          <w:sz w:val="32"/>
          <w:szCs w:val="32"/>
        </w:rPr>
        <w:t>，</w:t>
      </w:r>
      <w:r w:rsidR="00D149FA">
        <w:rPr>
          <w:rFonts w:ascii="仿宋" w:eastAsia="仿宋" w:hAnsi="仿宋" w:hint="eastAsia"/>
          <w:sz w:val="32"/>
          <w:szCs w:val="32"/>
        </w:rPr>
        <w:t>邂逅</w:t>
      </w:r>
      <w:r w:rsidR="00D149FA">
        <w:rPr>
          <w:rFonts w:ascii="仿宋" w:eastAsia="仿宋" w:hAnsi="仿宋"/>
          <w:sz w:val="32"/>
          <w:szCs w:val="32"/>
        </w:rPr>
        <w:t>秋韵</w:t>
      </w:r>
      <w:r w:rsidR="00D149FA">
        <w:rPr>
          <w:rFonts w:ascii="仿宋" w:eastAsia="仿宋" w:hAnsi="仿宋" w:hint="eastAsia"/>
          <w:sz w:val="32"/>
          <w:szCs w:val="32"/>
        </w:rPr>
        <w:t>。11月21日</w:t>
      </w:r>
      <w:r w:rsidR="00D149FA">
        <w:rPr>
          <w:rFonts w:ascii="仿宋" w:eastAsia="仿宋" w:hAnsi="仿宋"/>
          <w:sz w:val="32"/>
          <w:szCs w:val="32"/>
        </w:rPr>
        <w:t>，</w:t>
      </w:r>
      <w:r w:rsidR="00D149FA">
        <w:rPr>
          <w:rFonts w:ascii="仿宋" w:eastAsia="仿宋" w:hAnsi="仿宋" w:hint="eastAsia"/>
          <w:sz w:val="32"/>
          <w:szCs w:val="32"/>
        </w:rPr>
        <w:t>恰逢</w:t>
      </w:r>
      <w:r w:rsidR="00D149FA" w:rsidRPr="00D149FA">
        <w:rPr>
          <w:rFonts w:ascii="仿宋" w:eastAsia="仿宋" w:hAnsi="仿宋"/>
          <w:sz w:val="32"/>
          <w:szCs w:val="32"/>
        </w:rPr>
        <w:t>第二十届哲学文化周</w:t>
      </w:r>
      <w:r w:rsidR="00D149FA">
        <w:rPr>
          <w:rFonts w:ascii="仿宋" w:eastAsia="仿宋" w:hAnsi="仿宋" w:hint="eastAsia"/>
          <w:sz w:val="32"/>
          <w:szCs w:val="32"/>
        </w:rPr>
        <w:t>系列</w:t>
      </w:r>
      <w:r w:rsidR="00D149FA">
        <w:rPr>
          <w:rFonts w:ascii="仿宋" w:eastAsia="仿宋" w:hAnsi="仿宋"/>
          <w:sz w:val="32"/>
          <w:szCs w:val="32"/>
        </w:rPr>
        <w:t>活动举办之际，</w:t>
      </w:r>
      <w:r w:rsidR="00D149FA" w:rsidRPr="00D149FA">
        <w:rPr>
          <w:rFonts w:ascii="仿宋" w:eastAsia="仿宋" w:hAnsi="仿宋" w:hint="eastAsia"/>
          <w:sz w:val="32"/>
          <w:szCs w:val="32"/>
        </w:rPr>
        <w:t>后勤服务处（膳食服务中心）党支部</w:t>
      </w:r>
      <w:r w:rsidR="00D149FA">
        <w:rPr>
          <w:rFonts w:ascii="仿宋" w:eastAsia="仿宋" w:hAnsi="仿宋" w:hint="eastAsia"/>
          <w:sz w:val="32"/>
          <w:szCs w:val="32"/>
        </w:rPr>
        <w:t>同</w:t>
      </w:r>
      <w:r w:rsidR="00D149FA" w:rsidRPr="00D149FA">
        <w:rPr>
          <w:rFonts w:ascii="仿宋" w:eastAsia="仿宋" w:hAnsi="仿宋" w:hint="eastAsia"/>
          <w:sz w:val="32"/>
          <w:szCs w:val="32"/>
        </w:rPr>
        <w:t>哲学院行政教工党支部</w:t>
      </w:r>
      <w:r w:rsidR="00D149FA">
        <w:rPr>
          <w:rFonts w:ascii="仿宋" w:eastAsia="仿宋" w:hAnsi="仿宋" w:hint="eastAsia"/>
          <w:sz w:val="32"/>
          <w:szCs w:val="32"/>
        </w:rPr>
        <w:t>联合</w:t>
      </w:r>
      <w:r w:rsidR="00D149FA" w:rsidRPr="00D149FA">
        <w:rPr>
          <w:rFonts w:ascii="仿宋" w:eastAsia="仿宋" w:hAnsi="仿宋" w:hint="eastAsia"/>
          <w:sz w:val="32"/>
          <w:szCs w:val="32"/>
        </w:rPr>
        <w:t>开展“甜蜜秋韵映初心，党建引领共前行”</w:t>
      </w:r>
      <w:r w:rsidR="003528E6">
        <w:rPr>
          <w:rFonts w:ascii="仿宋" w:eastAsia="仿宋" w:hAnsi="仿宋" w:hint="eastAsia"/>
          <w:sz w:val="32"/>
          <w:szCs w:val="32"/>
        </w:rPr>
        <w:t>主题党日</w:t>
      </w:r>
      <w:r w:rsidR="00D149FA" w:rsidRPr="00D149FA">
        <w:rPr>
          <w:rFonts w:ascii="仿宋" w:eastAsia="仿宋" w:hAnsi="仿宋" w:hint="eastAsia"/>
          <w:sz w:val="32"/>
          <w:szCs w:val="32"/>
        </w:rPr>
        <w:t>活动</w:t>
      </w:r>
      <w:r w:rsidR="00D149FA">
        <w:rPr>
          <w:rFonts w:ascii="仿宋" w:eastAsia="仿宋" w:hAnsi="仿宋" w:hint="eastAsia"/>
          <w:sz w:val="32"/>
          <w:szCs w:val="32"/>
        </w:rPr>
        <w:t>。</w:t>
      </w:r>
    </w:p>
    <w:p w:rsidR="00E90A22" w:rsidRPr="00E90A22" w:rsidRDefault="00286D2C" w:rsidP="00E90A22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契合</w:t>
      </w:r>
      <w:r>
        <w:rPr>
          <w:rFonts w:ascii="仿宋" w:eastAsia="仿宋" w:hAnsi="仿宋" w:hint="eastAsia"/>
          <w:sz w:val="32"/>
          <w:szCs w:val="32"/>
        </w:rPr>
        <w:t>本届</w:t>
      </w:r>
      <w:r>
        <w:rPr>
          <w:rFonts w:ascii="仿宋" w:eastAsia="仿宋" w:hAnsi="仿宋"/>
          <w:sz w:val="32"/>
          <w:szCs w:val="32"/>
        </w:rPr>
        <w:t>哲学文化周</w:t>
      </w:r>
      <w:r>
        <w:rPr>
          <w:rFonts w:ascii="仿宋" w:eastAsia="仿宋" w:hAnsi="仿宋" w:hint="eastAsia"/>
          <w:sz w:val="32"/>
          <w:szCs w:val="32"/>
        </w:rPr>
        <w:t>“</w:t>
      </w:r>
      <w:r w:rsidRPr="00286D2C">
        <w:rPr>
          <w:rFonts w:ascii="仿宋" w:eastAsia="仿宋" w:hAnsi="仿宋" w:hint="eastAsia"/>
          <w:sz w:val="32"/>
          <w:szCs w:val="32"/>
        </w:rPr>
        <w:t>秋思·哲韵</w:t>
      </w:r>
      <w:r>
        <w:rPr>
          <w:rFonts w:ascii="仿宋" w:eastAsia="仿宋" w:hAnsi="仿宋" w:hint="eastAsia"/>
          <w:sz w:val="32"/>
          <w:szCs w:val="32"/>
        </w:rPr>
        <w:t>”主题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全体党员提前</w:t>
      </w:r>
      <w:r w:rsidR="00D50098">
        <w:rPr>
          <w:rFonts w:ascii="仿宋" w:eastAsia="仿宋" w:hAnsi="仿宋" w:hint="eastAsia"/>
          <w:sz w:val="32"/>
          <w:szCs w:val="32"/>
        </w:rPr>
        <w:t>在</w:t>
      </w:r>
      <w:r w:rsidR="00D50098">
        <w:rPr>
          <w:rFonts w:ascii="仿宋" w:eastAsia="仿宋" w:hAnsi="仿宋"/>
          <w:sz w:val="32"/>
          <w:szCs w:val="32"/>
        </w:rPr>
        <w:t>校园中</w:t>
      </w:r>
      <w:r>
        <w:rPr>
          <w:rFonts w:ascii="仿宋" w:eastAsia="仿宋" w:hAnsi="仿宋"/>
          <w:sz w:val="32"/>
          <w:szCs w:val="32"/>
        </w:rPr>
        <w:t>收集</w:t>
      </w:r>
      <w:r>
        <w:rPr>
          <w:rFonts w:ascii="仿宋" w:eastAsia="仿宋" w:hAnsi="仿宋" w:hint="eastAsia"/>
          <w:sz w:val="32"/>
          <w:szCs w:val="32"/>
        </w:rPr>
        <w:t>飘落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银杏、</w:t>
      </w:r>
      <w:r>
        <w:rPr>
          <w:rFonts w:ascii="仿宋" w:eastAsia="仿宋" w:hAnsi="仿宋"/>
          <w:sz w:val="32"/>
          <w:szCs w:val="32"/>
        </w:rPr>
        <w:t>悬铃木树叶，</w:t>
      </w:r>
      <w:r>
        <w:rPr>
          <w:rFonts w:ascii="仿宋" w:eastAsia="仿宋" w:hAnsi="仿宋" w:hint="eastAsia"/>
          <w:sz w:val="32"/>
          <w:szCs w:val="32"/>
        </w:rPr>
        <w:t>铺陈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活动现场</w:t>
      </w:r>
      <w:r>
        <w:rPr>
          <w:rFonts w:ascii="仿宋" w:eastAsia="仿宋" w:hAnsi="仿宋"/>
          <w:sz w:val="32"/>
          <w:szCs w:val="32"/>
        </w:rPr>
        <w:t>，打造</w:t>
      </w:r>
      <w:r w:rsidR="003528E6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充满秋意的</w:t>
      </w:r>
      <w:r>
        <w:rPr>
          <w:rFonts w:ascii="仿宋" w:eastAsia="仿宋" w:hAnsi="仿宋"/>
          <w:sz w:val="32"/>
          <w:szCs w:val="32"/>
        </w:rPr>
        <w:t>舞台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活动中</w:t>
      </w:r>
      <w:r>
        <w:rPr>
          <w:rFonts w:ascii="仿宋" w:eastAsia="仿宋" w:hAnsi="仿宋" w:hint="eastAsia"/>
          <w:sz w:val="32"/>
          <w:szCs w:val="32"/>
        </w:rPr>
        <w:t>，</w:t>
      </w:r>
      <w:r w:rsidR="00D50098" w:rsidRPr="00E90A22">
        <w:rPr>
          <w:rFonts w:ascii="仿宋" w:eastAsia="仿宋" w:hAnsi="仿宋" w:hint="eastAsia"/>
          <w:sz w:val="32"/>
          <w:szCs w:val="32"/>
        </w:rPr>
        <w:t>大家</w:t>
      </w:r>
      <w:r w:rsidRPr="00E90A22">
        <w:rPr>
          <w:rFonts w:ascii="仿宋" w:eastAsia="仿宋" w:hAnsi="仿宋"/>
          <w:sz w:val="32"/>
          <w:szCs w:val="32"/>
        </w:rPr>
        <w:t>为同学们制作充满童年</w:t>
      </w:r>
      <w:r w:rsidR="00D50098" w:rsidRPr="00E90A22">
        <w:rPr>
          <w:rFonts w:ascii="仿宋" w:eastAsia="仿宋" w:hAnsi="仿宋" w:hint="eastAsia"/>
          <w:sz w:val="32"/>
          <w:szCs w:val="32"/>
        </w:rPr>
        <w:t>记忆</w:t>
      </w:r>
      <w:r w:rsidRPr="00E90A22">
        <w:rPr>
          <w:rFonts w:ascii="仿宋" w:eastAsia="仿宋" w:hAnsi="仿宋"/>
          <w:sz w:val="32"/>
          <w:szCs w:val="32"/>
        </w:rPr>
        <w:t>的棉花</w:t>
      </w:r>
      <w:r w:rsidRPr="00E90A22">
        <w:rPr>
          <w:rFonts w:ascii="仿宋" w:eastAsia="仿宋" w:hAnsi="仿宋" w:hint="eastAsia"/>
          <w:sz w:val="32"/>
          <w:szCs w:val="32"/>
        </w:rPr>
        <w:t>糖</w:t>
      </w:r>
      <w:r w:rsidRPr="00E90A22">
        <w:rPr>
          <w:rFonts w:ascii="仿宋" w:eastAsia="仿宋" w:hAnsi="仿宋"/>
          <w:sz w:val="32"/>
          <w:szCs w:val="32"/>
        </w:rPr>
        <w:t>，</w:t>
      </w:r>
      <w:r w:rsidR="00D50098" w:rsidRPr="00E90A22">
        <w:rPr>
          <w:rFonts w:ascii="仿宋" w:eastAsia="仿宋" w:hAnsi="仿宋" w:hint="eastAsia"/>
          <w:sz w:val="32"/>
          <w:szCs w:val="32"/>
        </w:rPr>
        <w:t>让同学们</w:t>
      </w:r>
      <w:r w:rsidRPr="00E90A22">
        <w:rPr>
          <w:rFonts w:ascii="仿宋" w:eastAsia="仿宋" w:hAnsi="仿宋"/>
          <w:sz w:val="32"/>
          <w:szCs w:val="32"/>
        </w:rPr>
        <w:t>在</w:t>
      </w:r>
      <w:r w:rsidR="003528E6" w:rsidRPr="00E90A22">
        <w:rPr>
          <w:rFonts w:ascii="仿宋" w:eastAsia="仿宋" w:hAnsi="仿宋" w:hint="eastAsia"/>
          <w:sz w:val="32"/>
          <w:szCs w:val="32"/>
        </w:rPr>
        <w:t>蹁跹落叶</w:t>
      </w:r>
      <w:r w:rsidRPr="00E90A22">
        <w:rPr>
          <w:rFonts w:ascii="仿宋" w:eastAsia="仿宋" w:hAnsi="仿宋"/>
          <w:sz w:val="32"/>
          <w:szCs w:val="32"/>
        </w:rPr>
        <w:t>中</w:t>
      </w:r>
      <w:r w:rsidR="001B6A9F" w:rsidRPr="00E90A22">
        <w:rPr>
          <w:rFonts w:ascii="仿宋" w:eastAsia="仿宋" w:hAnsi="仿宋" w:hint="eastAsia"/>
          <w:sz w:val="32"/>
          <w:szCs w:val="32"/>
        </w:rPr>
        <w:t>重拾童心</w:t>
      </w:r>
      <w:r w:rsidR="001B6A9F" w:rsidRPr="00E90A22">
        <w:rPr>
          <w:rFonts w:ascii="仿宋" w:eastAsia="仿宋" w:hAnsi="仿宋"/>
          <w:sz w:val="32"/>
          <w:szCs w:val="32"/>
        </w:rPr>
        <w:t>，</w:t>
      </w:r>
      <w:r w:rsidR="00D50098" w:rsidRPr="00E90A22">
        <w:rPr>
          <w:rFonts w:ascii="仿宋" w:eastAsia="仿宋" w:hAnsi="仿宋" w:hint="eastAsia"/>
          <w:sz w:val="32"/>
          <w:szCs w:val="32"/>
        </w:rPr>
        <w:t>感受</w:t>
      </w:r>
      <w:r w:rsidRPr="00E90A22">
        <w:rPr>
          <w:rFonts w:ascii="仿宋" w:eastAsia="仿宋" w:hAnsi="仿宋"/>
          <w:sz w:val="32"/>
          <w:szCs w:val="32"/>
        </w:rPr>
        <w:t>甜蜜秋韵</w:t>
      </w:r>
      <w:r>
        <w:rPr>
          <w:rFonts w:ascii="仿宋" w:eastAsia="仿宋" w:hAnsi="仿宋"/>
          <w:sz w:val="32"/>
          <w:szCs w:val="32"/>
        </w:rPr>
        <w:t>。</w:t>
      </w:r>
      <w:r w:rsidR="00D50098">
        <w:rPr>
          <w:rFonts w:ascii="仿宋" w:eastAsia="仿宋" w:hAnsi="仿宋" w:hint="eastAsia"/>
          <w:sz w:val="32"/>
          <w:szCs w:val="32"/>
        </w:rPr>
        <w:t>此外，</w:t>
      </w:r>
      <w:r w:rsidR="00D50098">
        <w:rPr>
          <w:rFonts w:ascii="仿宋" w:eastAsia="仿宋" w:hAnsi="仿宋"/>
          <w:sz w:val="32"/>
          <w:szCs w:val="32"/>
        </w:rPr>
        <w:t>双方</w:t>
      </w:r>
      <w:r w:rsidR="00AC6258">
        <w:rPr>
          <w:rFonts w:ascii="仿宋" w:eastAsia="仿宋" w:hAnsi="仿宋" w:hint="eastAsia"/>
          <w:sz w:val="32"/>
          <w:szCs w:val="32"/>
        </w:rPr>
        <w:t>党员</w:t>
      </w:r>
      <w:r w:rsidR="00D50098">
        <w:rPr>
          <w:rFonts w:ascii="仿宋" w:eastAsia="仿宋" w:hAnsi="仿宋"/>
          <w:sz w:val="32"/>
          <w:szCs w:val="32"/>
        </w:rPr>
        <w:t>就行政及后勤服务工作进行</w:t>
      </w:r>
      <w:r w:rsidR="006E7B60">
        <w:rPr>
          <w:rFonts w:ascii="仿宋" w:eastAsia="仿宋" w:hAnsi="仿宋" w:hint="eastAsia"/>
          <w:sz w:val="32"/>
          <w:szCs w:val="32"/>
        </w:rPr>
        <w:t>深入</w:t>
      </w:r>
      <w:r w:rsidR="00D50098">
        <w:rPr>
          <w:rFonts w:ascii="仿宋" w:eastAsia="仿宋" w:hAnsi="仿宋"/>
          <w:sz w:val="32"/>
          <w:szCs w:val="32"/>
        </w:rPr>
        <w:t>交流，以期在多维度共学共进</w:t>
      </w:r>
      <w:r w:rsidR="00E90A22">
        <w:rPr>
          <w:rFonts w:ascii="仿宋" w:eastAsia="仿宋" w:hAnsi="仿宋" w:hint="eastAsia"/>
          <w:sz w:val="32"/>
          <w:szCs w:val="32"/>
        </w:rPr>
        <w:t>，</w:t>
      </w:r>
      <w:r w:rsidR="00E90A22" w:rsidRPr="00E90A22">
        <w:rPr>
          <w:rFonts w:ascii="仿宋" w:eastAsia="仿宋" w:hAnsi="仿宋" w:hint="eastAsia"/>
          <w:sz w:val="32"/>
          <w:szCs w:val="32"/>
        </w:rPr>
        <w:t>促进经验共享与协同创新，进一步增强党组织的凝聚力与战斗力。</w:t>
      </w:r>
    </w:p>
    <w:p w:rsidR="003528E6" w:rsidRPr="00AC6258" w:rsidRDefault="004E4BF8" w:rsidP="00E90A22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据悉</w:t>
      </w:r>
      <w:r>
        <w:rPr>
          <w:rFonts w:ascii="仿宋" w:eastAsia="仿宋" w:hAnsi="仿宋"/>
          <w:sz w:val="32"/>
          <w:szCs w:val="32"/>
        </w:rPr>
        <w:t>，</w:t>
      </w:r>
      <w:r w:rsidR="003528E6" w:rsidRPr="00AC6258">
        <w:rPr>
          <w:rFonts w:ascii="仿宋" w:eastAsia="仿宋" w:hAnsi="仿宋" w:hint="eastAsia"/>
          <w:sz w:val="32"/>
          <w:szCs w:val="32"/>
        </w:rPr>
        <w:t>后勤服务处（膳食服务中心）将继续</w:t>
      </w:r>
      <w:r w:rsidR="007D1B52">
        <w:rPr>
          <w:rFonts w:ascii="仿宋" w:eastAsia="仿宋" w:hAnsi="仿宋" w:hint="eastAsia"/>
          <w:sz w:val="32"/>
          <w:szCs w:val="32"/>
        </w:rPr>
        <w:t>推动与各</w:t>
      </w:r>
      <w:r w:rsidR="007D1B52">
        <w:rPr>
          <w:rFonts w:ascii="仿宋" w:eastAsia="仿宋" w:hAnsi="仿宋"/>
          <w:sz w:val="32"/>
          <w:szCs w:val="32"/>
        </w:rPr>
        <w:t>学院建立常态化联系交流机制，</w:t>
      </w:r>
      <w:r w:rsidR="007D1B52">
        <w:rPr>
          <w:rFonts w:ascii="仿宋" w:eastAsia="仿宋" w:hAnsi="仿宋" w:hint="eastAsia"/>
          <w:sz w:val="32"/>
          <w:szCs w:val="32"/>
        </w:rPr>
        <w:t>通过共建共学</w:t>
      </w:r>
      <w:r w:rsidR="007D1B52">
        <w:rPr>
          <w:rFonts w:ascii="仿宋" w:eastAsia="仿宋" w:hAnsi="仿宋"/>
          <w:sz w:val="32"/>
          <w:szCs w:val="32"/>
        </w:rPr>
        <w:t>、调研交流等</w:t>
      </w:r>
      <w:r>
        <w:rPr>
          <w:rFonts w:ascii="仿宋" w:eastAsia="仿宋" w:hAnsi="仿宋" w:hint="eastAsia"/>
          <w:sz w:val="32"/>
          <w:szCs w:val="32"/>
        </w:rPr>
        <w:t>多种形式</w:t>
      </w:r>
      <w:r w:rsidR="007D1B52">
        <w:rPr>
          <w:rFonts w:ascii="仿宋" w:eastAsia="仿宋" w:hAnsi="仿宋"/>
          <w:sz w:val="32"/>
          <w:szCs w:val="32"/>
        </w:rPr>
        <w:t>，主动深入教学科研一线联系师生，</w:t>
      </w:r>
      <w:r w:rsidR="007D1B52">
        <w:rPr>
          <w:rFonts w:ascii="仿宋" w:eastAsia="仿宋" w:hAnsi="仿宋" w:hint="eastAsia"/>
          <w:sz w:val="32"/>
          <w:szCs w:val="32"/>
        </w:rPr>
        <w:t>了解</w:t>
      </w:r>
      <w:r w:rsidR="007D1B52">
        <w:rPr>
          <w:rFonts w:ascii="仿宋" w:eastAsia="仿宋" w:hAnsi="仿宋"/>
          <w:sz w:val="32"/>
          <w:szCs w:val="32"/>
        </w:rPr>
        <w:t>师生所思所需，</w:t>
      </w:r>
      <w:r w:rsidR="007D1B52">
        <w:rPr>
          <w:rFonts w:ascii="仿宋" w:eastAsia="仿宋" w:hAnsi="仿宋" w:hint="eastAsia"/>
          <w:sz w:val="32"/>
          <w:szCs w:val="32"/>
        </w:rPr>
        <w:t>进一步</w:t>
      </w:r>
      <w:r w:rsidR="007D1B52">
        <w:rPr>
          <w:rFonts w:ascii="仿宋" w:eastAsia="仿宋" w:hAnsi="仿宋"/>
          <w:sz w:val="32"/>
          <w:szCs w:val="32"/>
        </w:rPr>
        <w:t>提升后勤服务水平，</w:t>
      </w:r>
      <w:r w:rsidR="007D1B52">
        <w:rPr>
          <w:rFonts w:ascii="仿宋" w:eastAsia="仿宋" w:hAnsi="仿宋" w:hint="eastAsia"/>
          <w:sz w:val="32"/>
          <w:szCs w:val="32"/>
        </w:rPr>
        <w:t>落实</w:t>
      </w:r>
      <w:r w:rsidR="007D1B52">
        <w:rPr>
          <w:rFonts w:ascii="仿宋" w:eastAsia="仿宋" w:hAnsi="仿宋"/>
          <w:sz w:val="32"/>
          <w:szCs w:val="32"/>
        </w:rPr>
        <w:t>好学校“</w:t>
      </w:r>
      <w:r w:rsidR="007D1B52">
        <w:rPr>
          <w:rFonts w:ascii="仿宋" w:eastAsia="仿宋" w:hAnsi="仿宋" w:hint="eastAsia"/>
          <w:sz w:val="32"/>
          <w:szCs w:val="32"/>
        </w:rPr>
        <w:t>三全育人</w:t>
      </w:r>
      <w:r w:rsidR="007D1B52">
        <w:rPr>
          <w:rFonts w:ascii="仿宋" w:eastAsia="仿宋" w:hAnsi="仿宋"/>
          <w:sz w:val="32"/>
          <w:szCs w:val="32"/>
        </w:rPr>
        <w:t>”</w:t>
      </w:r>
      <w:r w:rsidR="007D1B52">
        <w:rPr>
          <w:rFonts w:ascii="仿宋" w:eastAsia="仿宋" w:hAnsi="仿宋" w:hint="eastAsia"/>
          <w:sz w:val="32"/>
          <w:szCs w:val="32"/>
        </w:rPr>
        <w:t>大思政</w:t>
      </w:r>
      <w:r w:rsidR="007D1B52">
        <w:rPr>
          <w:rFonts w:ascii="仿宋" w:eastAsia="仿宋" w:hAnsi="仿宋"/>
          <w:sz w:val="32"/>
          <w:szCs w:val="32"/>
        </w:rPr>
        <w:t>格局</w:t>
      </w:r>
      <w:r w:rsidR="007D1B52">
        <w:rPr>
          <w:rFonts w:ascii="仿宋" w:eastAsia="仿宋" w:hAnsi="仿宋" w:hint="eastAsia"/>
          <w:sz w:val="32"/>
          <w:szCs w:val="32"/>
        </w:rPr>
        <w:t>工作</w:t>
      </w:r>
      <w:r w:rsidR="007D1B52">
        <w:rPr>
          <w:rFonts w:ascii="仿宋" w:eastAsia="仿宋" w:hAnsi="仿宋"/>
          <w:sz w:val="32"/>
          <w:szCs w:val="32"/>
        </w:rPr>
        <w:t>要求。</w:t>
      </w:r>
    </w:p>
    <w:sectPr w:rsidR="003528E6" w:rsidRPr="00AC6258" w:rsidSect="009B62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3D" w:rsidRDefault="0007083D" w:rsidP="003528E6">
      <w:r>
        <w:separator/>
      </w:r>
    </w:p>
  </w:endnote>
  <w:endnote w:type="continuationSeparator" w:id="0">
    <w:p w:rsidR="0007083D" w:rsidRDefault="0007083D" w:rsidP="0035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3D" w:rsidRDefault="0007083D" w:rsidP="003528E6">
      <w:r>
        <w:separator/>
      </w:r>
    </w:p>
  </w:footnote>
  <w:footnote w:type="continuationSeparator" w:id="0">
    <w:p w:rsidR="0007083D" w:rsidRDefault="0007083D" w:rsidP="0035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68"/>
    <w:rsid w:val="0007083D"/>
    <w:rsid w:val="001B6A9F"/>
    <w:rsid w:val="00286D2C"/>
    <w:rsid w:val="003528E6"/>
    <w:rsid w:val="004E4BF8"/>
    <w:rsid w:val="006E7B60"/>
    <w:rsid w:val="00777826"/>
    <w:rsid w:val="007D1B52"/>
    <w:rsid w:val="00805A68"/>
    <w:rsid w:val="009B625A"/>
    <w:rsid w:val="009E7D4D"/>
    <w:rsid w:val="00AC6258"/>
    <w:rsid w:val="00D149FA"/>
    <w:rsid w:val="00D50098"/>
    <w:rsid w:val="00E249F3"/>
    <w:rsid w:val="00E90A22"/>
    <w:rsid w:val="00F0107B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DCB09-07B7-41EA-B4F1-2AF8F8D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2024-11-26T01:59:00Z</dcterms:created>
  <dcterms:modified xsi:type="dcterms:W3CDTF">2024-11-26T06:51:00Z</dcterms:modified>
</cp:coreProperties>
</file>